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49F1" w14:textId="77777777" w:rsidR="00826614" w:rsidRPr="00765A5F" w:rsidRDefault="007C4F78" w:rsidP="00765A5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POWER OF ATTONEY</w:t>
      </w:r>
    </w:p>
    <w:p w14:paraId="5E8496FD" w14:textId="56FCA083" w:rsidR="00B27564" w:rsidRPr="00765A5F" w:rsidRDefault="008E5517" w:rsidP="00765A5F">
      <w:pPr>
        <w:jc w:val="center"/>
        <w:rPr>
          <w:rFonts w:ascii="Times New Roman" w:hAnsi="Times New Roman" w:cs="Times New Roman"/>
          <w:b/>
          <w:i/>
        </w:rPr>
      </w:pPr>
      <w:r w:rsidRPr="00765A5F">
        <w:rPr>
          <w:rFonts w:ascii="Times New Roman" w:hAnsi="Times New Roman" w:cs="Times New Roman"/>
          <w:b/>
          <w:i/>
        </w:rPr>
        <w:t xml:space="preserve">Subject: </w:t>
      </w:r>
      <w:r w:rsidR="008B256A">
        <w:rPr>
          <w:rFonts w:ascii="Times New Roman" w:hAnsi="Times New Roman" w:cs="Times New Roman"/>
          <w:b/>
          <w:i/>
        </w:rPr>
        <w:t>Participation in</w:t>
      </w:r>
      <w:r w:rsidR="00B27564" w:rsidRPr="00765A5F">
        <w:rPr>
          <w:rFonts w:ascii="Times New Roman" w:hAnsi="Times New Roman" w:cs="Times New Roman"/>
          <w:b/>
          <w:i/>
        </w:rPr>
        <w:t xml:space="preserve"> </w:t>
      </w:r>
      <w:r w:rsidR="00581F46">
        <w:rPr>
          <w:rFonts w:ascii="Times New Roman" w:hAnsi="Times New Roman" w:cs="Times New Roman"/>
          <w:b/>
          <w:i/>
        </w:rPr>
        <w:t>1</w:t>
      </w:r>
      <w:r w:rsidR="00581F46" w:rsidRPr="00581F46">
        <w:rPr>
          <w:rFonts w:ascii="Times New Roman" w:hAnsi="Times New Roman" w:cs="Times New Roman"/>
          <w:b/>
          <w:i/>
          <w:vertAlign w:val="superscript"/>
        </w:rPr>
        <w:t>st</w:t>
      </w:r>
      <w:r w:rsidR="00581F46">
        <w:rPr>
          <w:rFonts w:ascii="Times New Roman" w:hAnsi="Times New Roman" w:cs="Times New Roman"/>
          <w:b/>
          <w:i/>
        </w:rPr>
        <w:t xml:space="preserve"> Extraordinary</w:t>
      </w:r>
      <w:r w:rsidR="00B27564" w:rsidRPr="00765A5F">
        <w:rPr>
          <w:rFonts w:ascii="Times New Roman" w:hAnsi="Times New Roman" w:cs="Times New Roman"/>
          <w:b/>
          <w:i/>
        </w:rPr>
        <w:t xml:space="preserve"> Gen</w:t>
      </w:r>
      <w:r w:rsidR="0033512E">
        <w:rPr>
          <w:rFonts w:ascii="Times New Roman" w:hAnsi="Times New Roman" w:cs="Times New Roman"/>
          <w:b/>
          <w:i/>
        </w:rPr>
        <w:t xml:space="preserve">eral Meeting of Shareholder </w:t>
      </w:r>
      <w:r w:rsidR="00DF42CD">
        <w:rPr>
          <w:rFonts w:ascii="Times New Roman" w:hAnsi="Times New Roman" w:cs="Times New Roman"/>
          <w:b/>
          <w:i/>
        </w:rPr>
        <w:t>202</w:t>
      </w:r>
      <w:r w:rsidR="00581F46">
        <w:rPr>
          <w:rFonts w:ascii="Times New Roman" w:hAnsi="Times New Roman" w:cs="Times New Roman"/>
          <w:b/>
          <w:i/>
        </w:rPr>
        <w:t>6 (2</w:t>
      </w:r>
      <w:r w:rsidR="00581F46" w:rsidRPr="00581F46">
        <w:rPr>
          <w:rFonts w:ascii="Times New Roman" w:hAnsi="Times New Roman" w:cs="Times New Roman"/>
          <w:b/>
          <w:i/>
          <w:vertAlign w:val="superscript"/>
        </w:rPr>
        <w:t>nd</w:t>
      </w:r>
      <w:r w:rsidR="00581F46">
        <w:rPr>
          <w:rFonts w:ascii="Times New Roman" w:hAnsi="Times New Roman" w:cs="Times New Roman"/>
          <w:b/>
          <w:i/>
        </w:rPr>
        <w:t xml:space="preserve"> convening)</w:t>
      </w:r>
    </w:p>
    <w:p w14:paraId="1FA14C3E" w14:textId="77777777" w:rsidR="00765A5F" w:rsidRDefault="00765A5F">
      <w:pPr>
        <w:rPr>
          <w:rFonts w:ascii="Times New Roman" w:hAnsi="Times New Roman" w:cs="Times New Roman"/>
        </w:rPr>
      </w:pPr>
    </w:p>
    <w:p w14:paraId="09F6A252" w14:textId="77777777" w:rsidR="00DC6438" w:rsidRPr="00765A5F" w:rsidRDefault="00671BB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To</w:t>
      </w:r>
      <w:r w:rsidR="00DD13E2" w:rsidRPr="00F56791">
        <w:rPr>
          <w:rFonts w:ascii="Times New Roman" w:hAnsi="Times New Roman" w:cs="Times New Roman"/>
        </w:rPr>
        <w:t>:</w:t>
      </w:r>
      <w:r w:rsidR="00DD13E2" w:rsidRPr="00F56791">
        <w:rPr>
          <w:rFonts w:ascii="Times New Roman" w:hAnsi="Times New Roman" w:cs="Times New Roman"/>
        </w:rPr>
        <w:tab/>
      </w:r>
      <w:r w:rsidR="00DD13E2" w:rsidRPr="00765A5F">
        <w:rPr>
          <w:rFonts w:ascii="Times New Roman" w:hAnsi="Times New Roman" w:cs="Times New Roman"/>
          <w:b/>
        </w:rPr>
        <w:t>Global Data Service JSC</w:t>
      </w:r>
    </w:p>
    <w:p w14:paraId="55BDD551" w14:textId="128DFBC3" w:rsidR="00F56791" w:rsidRPr="00F56791" w:rsidRDefault="00F56791" w:rsidP="00F5679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791">
        <w:rPr>
          <w:rFonts w:ascii="Times New Roman" w:eastAsia="Calibri" w:hAnsi="Times New Roman" w:cs="Times New Roman"/>
          <w:sz w:val="24"/>
          <w:szCs w:val="24"/>
        </w:rPr>
        <w:t>We</w:t>
      </w:r>
      <w:r w:rsidR="00AE3A55">
        <w:rPr>
          <w:rFonts w:ascii="Times New Roman" w:hAnsi="Times New Roman" w:cs="Times New Roman"/>
          <w:sz w:val="24"/>
          <w:szCs w:val="24"/>
        </w:rPr>
        <w:t>/I</w:t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7428D">
        <w:rPr>
          <w:rFonts w:ascii="Times New Roman" w:hAnsi="Times New Roman" w:cs="Times New Roman"/>
          <w:sz w:val="24"/>
          <w:szCs w:val="24"/>
        </w:rPr>
        <w:t xml:space="preserve">……………………………… </w:t>
      </w:r>
      <w:r w:rsidR="006B7540">
        <w:rPr>
          <w:rFonts w:ascii="Times New Roman" w:eastAsia="Calibri" w:hAnsi="Times New Roman" w:cs="Times New Roman"/>
          <w:sz w:val="24"/>
          <w:szCs w:val="24"/>
        </w:rPr>
        <w:t>, being the shareholder</w:t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7540">
        <w:rPr>
          <w:rFonts w:ascii="Times New Roman" w:hAnsi="Times New Roman" w:cs="Times New Roman"/>
          <w:sz w:val="24"/>
          <w:szCs w:val="24"/>
        </w:rPr>
        <w:t>own/present</w:t>
      </w:r>
      <w:r w:rsidR="00AE3A55">
        <w:rPr>
          <w:rFonts w:ascii="Times New Roman" w:hAnsi="Times New Roman" w:cs="Times New Roman"/>
          <w:sz w:val="24"/>
          <w:szCs w:val="24"/>
        </w:rPr>
        <w:t xml:space="preserve"> </w:t>
      </w:r>
      <w:r w:rsidR="0007428D">
        <w:rPr>
          <w:rFonts w:ascii="Times New Roman" w:hAnsi="Times New Roman" w:cs="Times New Roman"/>
          <w:sz w:val="24"/>
          <w:szCs w:val="24"/>
        </w:rPr>
        <w:t>………………</w:t>
      </w:r>
      <w:r w:rsidR="00671BB2">
        <w:rPr>
          <w:rFonts w:ascii="Times New Roman" w:hAnsi="Times New Roman" w:cs="Times New Roman"/>
          <w:sz w:val="24"/>
          <w:szCs w:val="24"/>
        </w:rPr>
        <w:t xml:space="preserve"> </w:t>
      </w:r>
      <w:r w:rsidRPr="00F56791">
        <w:rPr>
          <w:rFonts w:ascii="Times New Roman" w:eastAsia="Calibri" w:hAnsi="Times New Roman" w:cs="Times New Roman"/>
          <w:sz w:val="24"/>
          <w:szCs w:val="24"/>
        </w:rPr>
        <w:t>shares of Global Data Service Joint Stock Company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(“GDS”)</w:t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, hereby appoint </w:t>
      </w:r>
      <w:r w:rsidR="0007428D">
        <w:rPr>
          <w:rFonts w:ascii="Times New Roman" w:hAnsi="Times New Roman" w:cs="Times New Roman"/>
          <w:sz w:val="24"/>
          <w:szCs w:val="24"/>
        </w:rPr>
        <w:t>……………………..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(detailed information is in A below)</w:t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 to act following items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in B below</w:t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 as our 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true and lawful </w:t>
      </w:r>
      <w:r w:rsidRPr="00F56791">
        <w:rPr>
          <w:rFonts w:ascii="Times New Roman" w:eastAsia="Calibri" w:hAnsi="Times New Roman" w:cs="Times New Roman"/>
          <w:sz w:val="24"/>
          <w:szCs w:val="24"/>
        </w:rPr>
        <w:t>representative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at</w:t>
      </w:r>
      <w:r w:rsidR="00D00DA2">
        <w:rPr>
          <w:rFonts w:ascii="Times New Roman" w:hAnsi="Times New Roman" w:cs="Times New Roman"/>
          <w:sz w:val="24"/>
          <w:szCs w:val="24"/>
        </w:rPr>
        <w:t xml:space="preserve"> </w:t>
      </w:r>
      <w:r w:rsidR="00581F46" w:rsidRPr="00581F46">
        <w:rPr>
          <w:rFonts w:ascii="Times New Roman" w:eastAsia="Calibri" w:hAnsi="Times New Roman" w:cs="Times New Roman"/>
          <w:sz w:val="24"/>
          <w:szCs w:val="24"/>
          <w:lang w:eastAsia="ja-JP"/>
        </w:rPr>
        <w:t>1st Extraordinary General Meeting of Shareholder 2026 (2nd convening)</w:t>
      </w:r>
      <w:r w:rsidR="00581F46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</w:t>
      </w:r>
      <w:r w:rsidR="00D00DA2">
        <w:rPr>
          <w:rFonts w:ascii="Times New Roman" w:hAnsi="Times New Roman" w:cs="Times New Roman"/>
          <w:sz w:val="24"/>
          <w:szCs w:val="24"/>
          <w:lang w:eastAsia="ja-JP"/>
        </w:rPr>
        <w:t xml:space="preserve">of GDS </w:t>
      </w:r>
      <w:r w:rsidR="00041893">
        <w:rPr>
          <w:rFonts w:ascii="Times New Roman" w:hAnsi="Times New Roman" w:cs="Times New Roman"/>
          <w:sz w:val="24"/>
          <w:szCs w:val="24"/>
          <w:lang w:eastAsia="ja-JP"/>
        </w:rPr>
        <w:t>shall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be held on </w:t>
      </w:r>
      <w:r w:rsidR="00581F46">
        <w:rPr>
          <w:rFonts w:ascii="Times New Roman" w:hAnsi="Times New Roman" w:cs="Times New Roman"/>
          <w:sz w:val="24"/>
          <w:szCs w:val="24"/>
          <w:lang w:eastAsia="ja-JP"/>
        </w:rPr>
        <w:t>7 August 2026</w:t>
      </w:r>
      <w:r w:rsidR="00041893">
        <w:rPr>
          <w:rFonts w:ascii="Times New Roman" w:hAnsi="Times New Roman" w:cs="Times New Roman"/>
          <w:sz w:val="24"/>
          <w:szCs w:val="24"/>
          <w:lang w:eastAsia="ja-JP"/>
        </w:rPr>
        <w:t>.</w:t>
      </w:r>
    </w:p>
    <w:p w14:paraId="6EAD60BC" w14:textId="77777777" w:rsidR="00F56791" w:rsidRPr="00F56791" w:rsidRDefault="00F56791" w:rsidP="00F5679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791">
        <w:rPr>
          <w:rFonts w:ascii="Times New Roman" w:eastAsia="Calibri" w:hAnsi="Times New Roman" w:cs="Times New Roman"/>
          <w:sz w:val="24"/>
          <w:szCs w:val="24"/>
        </w:rPr>
        <w:t>A. Authorized Representative Information</w:t>
      </w:r>
    </w:p>
    <w:p w14:paraId="0C65041C" w14:textId="77777777" w:rsidR="00F56791" w:rsidRPr="00F56791" w:rsidRDefault="00F56791" w:rsidP="00047E3D">
      <w:pPr>
        <w:numPr>
          <w:ilvl w:val="0"/>
          <w:numId w:val="2"/>
        </w:numPr>
        <w:tabs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F56791">
        <w:rPr>
          <w:rFonts w:ascii="Times New Roman" w:eastAsia="Calibri" w:hAnsi="Times New Roman" w:cs="Times New Roman"/>
          <w:sz w:val="24"/>
          <w:szCs w:val="24"/>
        </w:rPr>
        <w:t>Full name</w:t>
      </w:r>
      <w:r w:rsidR="00446FEB">
        <w:rPr>
          <w:rFonts w:ascii="Times New Roman" w:eastAsia="Calibri" w:hAnsi="Times New Roman" w:cs="Times New Roman"/>
          <w:sz w:val="24"/>
          <w:szCs w:val="24"/>
        </w:rPr>
        <w:tab/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46FEB">
        <w:rPr>
          <w:rFonts w:ascii="Times New Roman" w:hAnsi="Times New Roman" w:cs="Times New Roman"/>
          <w:sz w:val="24"/>
          <w:szCs w:val="24"/>
          <w:lang w:eastAsia="ja-JP"/>
        </w:rPr>
        <w:t>……………………………………………………………………..</w:t>
      </w:r>
    </w:p>
    <w:p w14:paraId="1A5B6ABC" w14:textId="77777777" w:rsidR="00F56791" w:rsidRPr="00F56791" w:rsidRDefault="00446FEB" w:rsidP="00047E3D">
      <w:pPr>
        <w:numPr>
          <w:ilvl w:val="0"/>
          <w:numId w:val="2"/>
        </w:numPr>
        <w:tabs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Title</w:t>
      </w:r>
      <w:r w:rsidR="00F56791" w:rsidRPr="00F567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6791"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ab/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ja-JP"/>
        </w:rPr>
        <w:t>……………………………………………………………………..</w:t>
      </w:r>
    </w:p>
    <w:p w14:paraId="401A697E" w14:textId="77777777" w:rsidR="00F56791" w:rsidRPr="00446FEB" w:rsidRDefault="00F56791" w:rsidP="00047E3D">
      <w:pPr>
        <w:numPr>
          <w:ilvl w:val="0"/>
          <w:numId w:val="2"/>
        </w:numPr>
        <w:tabs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446FEB">
        <w:rPr>
          <w:rFonts w:ascii="Times New Roman" w:eastAsia="Calibri" w:hAnsi="Times New Roman" w:cs="Times New Roman"/>
          <w:sz w:val="24"/>
          <w:szCs w:val="24"/>
        </w:rPr>
        <w:t>Permanent address</w:t>
      </w:r>
      <w:r w:rsidR="00446FEB" w:rsidRPr="00446FEB">
        <w:rPr>
          <w:rFonts w:ascii="Times New Roman" w:eastAsia="Calibri" w:hAnsi="Times New Roman" w:cs="Times New Roman"/>
          <w:sz w:val="24"/>
          <w:szCs w:val="24"/>
        </w:rPr>
        <w:tab/>
      </w:r>
      <w:r w:rsidR="00446FEB" w:rsidRPr="00F5679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46FEB">
        <w:rPr>
          <w:rFonts w:ascii="Times New Roman" w:hAnsi="Times New Roman" w:cs="Times New Roman"/>
          <w:sz w:val="24"/>
          <w:szCs w:val="24"/>
          <w:lang w:eastAsia="ja-JP"/>
        </w:rPr>
        <w:t>……………………………………………………………………..</w:t>
      </w:r>
    </w:p>
    <w:p w14:paraId="504DCD48" w14:textId="77777777" w:rsidR="00F56791" w:rsidRPr="00F56791" w:rsidRDefault="00047E3D" w:rsidP="00047E3D">
      <w:pPr>
        <w:numPr>
          <w:ilvl w:val="0"/>
          <w:numId w:val="2"/>
        </w:numPr>
        <w:tabs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Nationality</w:t>
      </w:r>
      <w:r w:rsidR="00F56791" w:rsidRPr="00446FEB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</w:t>
      </w:r>
      <w:r w:rsidR="00F56791" w:rsidRPr="00446FEB">
        <w:rPr>
          <w:rFonts w:ascii="Times New Roman" w:eastAsia="Calibri" w:hAnsi="Times New Roman" w:cs="Times New Roman"/>
          <w:sz w:val="24"/>
          <w:szCs w:val="24"/>
          <w:lang w:eastAsia="ja-JP"/>
        </w:rPr>
        <w:tab/>
      </w: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ja-JP"/>
        </w:rPr>
        <w:t>……………………………………………………………………..</w:t>
      </w:r>
    </w:p>
    <w:p w14:paraId="53C91A12" w14:textId="77777777" w:rsidR="00F56791" w:rsidRPr="00EA1086" w:rsidRDefault="00DF42CD" w:rsidP="00047E3D">
      <w:pPr>
        <w:numPr>
          <w:ilvl w:val="0"/>
          <w:numId w:val="2"/>
        </w:numPr>
        <w:tabs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ID/</w:t>
      </w:r>
      <w:r w:rsidR="00047E3D">
        <w:rPr>
          <w:rFonts w:ascii="Times New Roman" w:eastAsia="Calibri" w:hAnsi="Times New Roman" w:cs="Times New Roman"/>
          <w:sz w:val="24"/>
          <w:szCs w:val="24"/>
        </w:rPr>
        <w:t>Passport No.</w:t>
      </w:r>
      <w:r w:rsidR="00F56791" w:rsidRPr="00F567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6791"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ab/>
      </w:r>
      <w:r w:rsidR="00047E3D">
        <w:rPr>
          <w:rFonts w:ascii="Times New Roman" w:hAnsi="Times New Roman" w:cs="Times New Roman"/>
          <w:sz w:val="24"/>
          <w:szCs w:val="24"/>
          <w:lang w:eastAsia="ja-JP"/>
        </w:rPr>
        <w:t xml:space="preserve">: …………………..    </w:t>
      </w:r>
      <w:r w:rsidR="00F56791"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(date of issue: </w:t>
      </w:r>
      <w:r w:rsidR="00047E3D">
        <w:rPr>
          <w:rFonts w:ascii="Times New Roman" w:hAnsi="Times New Roman" w:cs="Times New Roman"/>
          <w:sz w:val="24"/>
          <w:szCs w:val="24"/>
          <w:lang w:eastAsia="ja-JP"/>
        </w:rPr>
        <w:t>…………………..)</w:t>
      </w:r>
    </w:p>
    <w:p w14:paraId="64FA195A" w14:textId="77777777" w:rsidR="00EA1086" w:rsidRPr="00EA1086" w:rsidRDefault="00EA1086" w:rsidP="00EA1086">
      <w:pPr>
        <w:numPr>
          <w:ilvl w:val="0"/>
          <w:numId w:val="2"/>
        </w:numPr>
        <w:tabs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1086">
        <w:rPr>
          <w:rFonts w:ascii="Times New Roman" w:eastAsia="Calibri" w:hAnsi="Times New Roman" w:cs="Times New Roman"/>
          <w:sz w:val="24"/>
          <w:szCs w:val="24"/>
        </w:rPr>
        <w:t>Email for receiving invitation of onlin</w:t>
      </w:r>
      <w:r>
        <w:rPr>
          <w:rFonts w:ascii="Times New Roman" w:eastAsia="Calibri" w:hAnsi="Times New Roman" w:cs="Times New Roman"/>
          <w:sz w:val="24"/>
          <w:szCs w:val="24"/>
        </w:rPr>
        <w:t>e meeting: …………………………………………</w:t>
      </w:r>
    </w:p>
    <w:p w14:paraId="69AB725A" w14:textId="77777777" w:rsidR="00F56791" w:rsidRPr="00F56791" w:rsidRDefault="00F56791" w:rsidP="00F56791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4ECCAC" w14:textId="77777777" w:rsidR="00F56791" w:rsidRPr="00F56791" w:rsidRDefault="00F56791" w:rsidP="00F56791">
      <w:pPr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F56791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>Authorized Actions</w:t>
      </w:r>
    </w:p>
    <w:p w14:paraId="770EC47D" w14:textId="6FA45D6F" w:rsidR="00F56791" w:rsidRPr="00F56791" w:rsidRDefault="00F56791" w:rsidP="00F5679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To </w:t>
      </w:r>
      <w:r w:rsidR="00282CDC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join and vote for </w:t>
      </w:r>
      <w:r w:rsidR="00036E63">
        <w:rPr>
          <w:rFonts w:ascii="Times New Roman" w:eastAsia="Calibri" w:hAnsi="Times New Roman" w:cs="Times New Roman"/>
          <w:sz w:val="24"/>
          <w:szCs w:val="24"/>
          <w:lang w:eastAsia="ja-JP"/>
        </w:rPr>
        <w:t>the contents of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 </w:t>
      </w:r>
      <w:r w:rsidR="00D00DA2">
        <w:rPr>
          <w:rFonts w:ascii="Times New Roman" w:hAnsi="Times New Roman" w:cs="Times New Roman"/>
          <w:sz w:val="24"/>
          <w:szCs w:val="24"/>
          <w:lang w:eastAsia="ja-JP"/>
        </w:rPr>
        <w:t xml:space="preserve">the </w:t>
      </w:r>
      <w:r w:rsidR="00581F46" w:rsidRPr="00581F46">
        <w:rPr>
          <w:rFonts w:ascii="Times New Roman" w:hAnsi="Times New Roman" w:cs="Times New Roman"/>
          <w:sz w:val="24"/>
          <w:szCs w:val="24"/>
          <w:lang w:eastAsia="ja-JP"/>
        </w:rPr>
        <w:t>1st Extraordinary General Meeting of Shareholder 2026 (2nd convening)</w:t>
      </w:r>
      <w:r w:rsidR="00581F46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="00D00DA2">
        <w:rPr>
          <w:rFonts w:ascii="Times New Roman" w:hAnsi="Times New Roman" w:cs="Times New Roman"/>
          <w:sz w:val="24"/>
          <w:szCs w:val="24"/>
          <w:lang w:eastAsia="ja-JP"/>
        </w:rPr>
        <w:t>t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o be held on </w:t>
      </w:r>
      <w:r w:rsidR="00581F46" w:rsidRPr="00581F46">
        <w:rPr>
          <w:rFonts w:ascii="Times New Roman" w:hAnsi="Times New Roman" w:cs="Times New Roman"/>
          <w:sz w:val="24"/>
          <w:szCs w:val="24"/>
          <w:lang w:eastAsia="ja-JP"/>
        </w:rPr>
        <w:t>7 August 2026</w:t>
      </w: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; </w:t>
      </w:r>
    </w:p>
    <w:p w14:paraId="0C94DFBB" w14:textId="77777777" w:rsidR="00F56791" w:rsidRPr="00F56791" w:rsidRDefault="00F56791" w:rsidP="00F5679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F56791">
        <w:rPr>
          <w:rFonts w:ascii="Times New Roman" w:eastAsia="Calibri" w:hAnsi="Times New Roman" w:cs="Times New Roman"/>
          <w:sz w:val="24"/>
          <w:szCs w:val="24"/>
          <w:lang w:eastAsia="ja-JP"/>
        </w:rPr>
        <w:t>To approve other supplementary resolutions, if any.</w:t>
      </w:r>
    </w:p>
    <w:p w14:paraId="4657C733" w14:textId="77777777" w:rsidR="00F56791" w:rsidRDefault="00F56791" w:rsidP="00F56791">
      <w:pPr>
        <w:rPr>
          <w:rFonts w:ascii="Times New Roman" w:hAnsi="Times New Roman" w:cs="Times New Roman"/>
        </w:rPr>
      </w:pPr>
    </w:p>
    <w:p w14:paraId="3081C732" w14:textId="3CD260CC" w:rsidR="002C2CE1" w:rsidRPr="006B7540" w:rsidRDefault="002C2CE1" w:rsidP="00F56791">
      <w:pPr>
        <w:rPr>
          <w:rFonts w:ascii="Times New Roman" w:hAnsi="Times New Roman" w:cs="Times New Roman"/>
          <w:i/>
          <w:sz w:val="24"/>
        </w:rPr>
      </w:pPr>
      <w:r w:rsidRPr="006B7540">
        <w:rPr>
          <w:rFonts w:ascii="Times New Roman" w:hAnsi="Times New Roman" w:cs="Times New Roman"/>
          <w:i/>
          <w:sz w:val="24"/>
        </w:rPr>
        <w:t xml:space="preserve">Date: </w:t>
      </w:r>
      <w:r w:rsidR="00F84E8A" w:rsidRPr="006B7540">
        <w:rPr>
          <w:rFonts w:ascii="Times New Roman" w:hAnsi="Times New Roman" w:cs="Times New Roman"/>
          <w:i/>
          <w:sz w:val="24"/>
        </w:rPr>
        <w:t>……./</w:t>
      </w:r>
      <w:r w:rsidR="00D83946">
        <w:rPr>
          <w:rFonts w:ascii="Times New Roman" w:hAnsi="Times New Roman" w:cs="Times New Roman"/>
          <w:i/>
          <w:sz w:val="24"/>
        </w:rPr>
        <w:t>……</w:t>
      </w:r>
      <w:r w:rsidR="00825D2F" w:rsidRPr="006B7540">
        <w:rPr>
          <w:rFonts w:ascii="Times New Roman" w:hAnsi="Times New Roman" w:cs="Times New Roman"/>
          <w:i/>
          <w:sz w:val="24"/>
        </w:rPr>
        <w:t>/</w:t>
      </w:r>
      <w:r w:rsidR="00DF42CD" w:rsidRPr="006B7540">
        <w:rPr>
          <w:rFonts w:ascii="Times New Roman" w:hAnsi="Times New Roman" w:cs="Times New Roman"/>
          <w:i/>
          <w:sz w:val="24"/>
        </w:rPr>
        <w:t>202</w:t>
      </w:r>
      <w:r w:rsidR="00581F46">
        <w:rPr>
          <w:rFonts w:ascii="Times New Roman" w:hAnsi="Times New Roman" w:cs="Times New Roman"/>
          <w:i/>
          <w:sz w:val="24"/>
        </w:rPr>
        <w:t>6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992"/>
        <w:gridCol w:w="4052"/>
      </w:tblGrid>
      <w:tr w:rsidR="00D00DA2" w:rsidRPr="00D00DA2" w14:paraId="12B9B07C" w14:textId="77777777" w:rsidTr="0033512E">
        <w:tc>
          <w:tcPr>
            <w:tcW w:w="3794" w:type="dxa"/>
          </w:tcPr>
          <w:p w14:paraId="7DC39091" w14:textId="77777777" w:rsidR="00D00DA2" w:rsidRPr="00D00DA2" w:rsidRDefault="00D00DA2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D00D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  <w:t>Authorizer</w:t>
            </w:r>
          </w:p>
          <w:p w14:paraId="528E0ED9" w14:textId="77777777" w:rsidR="00D00DA2" w:rsidRDefault="00D00DA2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  <w:p w14:paraId="2EDC848F" w14:textId="77777777" w:rsidR="00825D2F" w:rsidRPr="00D00DA2" w:rsidRDefault="00825D2F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  <w:p w14:paraId="5CD620BD" w14:textId="77777777" w:rsidR="00D00DA2" w:rsidRPr="00D00DA2" w:rsidRDefault="00D00DA2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  <w:p w14:paraId="1DB2D4BE" w14:textId="77777777" w:rsidR="00D00DA2" w:rsidRPr="00D00DA2" w:rsidRDefault="00D00DA2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984DF1" w14:textId="77777777" w:rsidR="00D00DA2" w:rsidRPr="00D00DA2" w:rsidRDefault="00D00DA2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052" w:type="dxa"/>
          </w:tcPr>
          <w:p w14:paraId="1DF31D59" w14:textId="77777777" w:rsidR="00D00DA2" w:rsidRPr="00D00DA2" w:rsidRDefault="00D00DA2" w:rsidP="00F946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D00D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  <w:t>Authorized person</w:t>
            </w:r>
          </w:p>
        </w:tc>
      </w:tr>
      <w:tr w:rsidR="00D00DA2" w:rsidRPr="00D00DA2" w14:paraId="682B1BE7" w14:textId="77777777" w:rsidTr="0033512E">
        <w:tc>
          <w:tcPr>
            <w:tcW w:w="3794" w:type="dxa"/>
          </w:tcPr>
          <w:p w14:paraId="78B42DA8" w14:textId="77777777" w:rsidR="00D00DA2" w:rsidRPr="00D00DA2" w:rsidRDefault="00F94623" w:rsidP="00825D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Full Name</w:t>
            </w:r>
            <w:r w:rsidR="00825D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</w:p>
          <w:p w14:paraId="3348711B" w14:textId="77777777" w:rsidR="00D00DA2" w:rsidRPr="00D00DA2" w:rsidRDefault="00F94623" w:rsidP="00D839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Title</w:t>
            </w:r>
            <w:r w:rsidR="00825D2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D27E203" w14:textId="77777777" w:rsidR="00D00DA2" w:rsidRPr="00D00DA2" w:rsidRDefault="00D00DA2" w:rsidP="00F946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052" w:type="dxa"/>
          </w:tcPr>
          <w:p w14:paraId="7E1678AF" w14:textId="77777777" w:rsidR="00825D2F" w:rsidRPr="00D00DA2" w:rsidRDefault="00825D2F" w:rsidP="00825D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Full Name:</w:t>
            </w:r>
          </w:p>
          <w:p w14:paraId="3F20CB7C" w14:textId="77777777" w:rsidR="00D00DA2" w:rsidRPr="00D00DA2" w:rsidRDefault="00825D2F" w:rsidP="00D839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Title:</w:t>
            </w:r>
          </w:p>
        </w:tc>
      </w:tr>
    </w:tbl>
    <w:p w14:paraId="58DA4E2C" w14:textId="77777777" w:rsidR="00D00DA2" w:rsidRPr="00F56791" w:rsidRDefault="00D00DA2" w:rsidP="00D83946">
      <w:pPr>
        <w:rPr>
          <w:rFonts w:ascii="Times New Roman" w:hAnsi="Times New Roman" w:cs="Times New Roman"/>
        </w:rPr>
      </w:pPr>
    </w:p>
    <w:sectPr w:rsidR="00D00DA2" w:rsidRPr="00F56791" w:rsidSect="00F56791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C3645"/>
    <w:multiLevelType w:val="hybridMultilevel"/>
    <w:tmpl w:val="97DA1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D21A6"/>
    <w:multiLevelType w:val="hybridMultilevel"/>
    <w:tmpl w:val="DAB4E7EA"/>
    <w:lvl w:ilvl="0" w:tplc="E752BF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01082178">
    <w:abstractNumId w:val="0"/>
  </w:num>
  <w:num w:numId="2" w16cid:durableId="2015105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38"/>
    <w:rsid w:val="0003058F"/>
    <w:rsid w:val="00036E63"/>
    <w:rsid w:val="00041893"/>
    <w:rsid w:val="00047E3D"/>
    <w:rsid w:val="0007428D"/>
    <w:rsid w:val="0017729C"/>
    <w:rsid w:val="00282CDC"/>
    <w:rsid w:val="002A20EC"/>
    <w:rsid w:val="002A522B"/>
    <w:rsid w:val="002C1F02"/>
    <w:rsid w:val="002C2CE1"/>
    <w:rsid w:val="0033512E"/>
    <w:rsid w:val="00446FEB"/>
    <w:rsid w:val="00473467"/>
    <w:rsid w:val="00581F46"/>
    <w:rsid w:val="005F4023"/>
    <w:rsid w:val="00606A72"/>
    <w:rsid w:val="006332D4"/>
    <w:rsid w:val="00671BB2"/>
    <w:rsid w:val="006B7540"/>
    <w:rsid w:val="006D652A"/>
    <w:rsid w:val="00710A16"/>
    <w:rsid w:val="00765A5F"/>
    <w:rsid w:val="00786EE8"/>
    <w:rsid w:val="007C4F78"/>
    <w:rsid w:val="00825D2F"/>
    <w:rsid w:val="00826614"/>
    <w:rsid w:val="00884D80"/>
    <w:rsid w:val="008A0B96"/>
    <w:rsid w:val="008B256A"/>
    <w:rsid w:val="008E5517"/>
    <w:rsid w:val="00981FAF"/>
    <w:rsid w:val="00A92933"/>
    <w:rsid w:val="00A97550"/>
    <w:rsid w:val="00AC1102"/>
    <w:rsid w:val="00AE3A55"/>
    <w:rsid w:val="00B27564"/>
    <w:rsid w:val="00D00DA2"/>
    <w:rsid w:val="00D671D2"/>
    <w:rsid w:val="00D83946"/>
    <w:rsid w:val="00D87CAB"/>
    <w:rsid w:val="00DC6438"/>
    <w:rsid w:val="00DD13E2"/>
    <w:rsid w:val="00DF42CD"/>
    <w:rsid w:val="00DF4E91"/>
    <w:rsid w:val="00E02068"/>
    <w:rsid w:val="00EA1086"/>
    <w:rsid w:val="00F078E9"/>
    <w:rsid w:val="00F25457"/>
    <w:rsid w:val="00F56791"/>
    <w:rsid w:val="00F84E8A"/>
    <w:rsid w:val="00F9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36AAF"/>
  <w15:docId w15:val="{8F344E82-23C4-49EE-A4DA-F23F6AA4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 Nguyen</cp:lastModifiedBy>
  <cp:revision>16</cp:revision>
  <cp:lastPrinted>2022-04-26T12:56:00Z</cp:lastPrinted>
  <dcterms:created xsi:type="dcterms:W3CDTF">2017-03-09T08:09:00Z</dcterms:created>
  <dcterms:modified xsi:type="dcterms:W3CDTF">2026-07-06T08:14:00Z</dcterms:modified>
</cp:coreProperties>
</file>